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C6C">
      <w:pPr>
        <w:widowControl/>
        <w:spacing w:line="540" w:lineRule="exact"/>
        <w:rPr>
          <w:rFonts w:ascii="宋体" w:cs="宋体" w:hint="eastAsia"/>
          <w:bCs/>
          <w:kern w:val="0"/>
          <w:sz w:val="24"/>
          <w:szCs w:val="24"/>
        </w:rPr>
      </w:pPr>
      <w:r>
        <w:rPr>
          <w:rFonts w:ascii="宋体" w:cs="宋体" w:hint="eastAsia"/>
          <w:bCs/>
          <w:kern w:val="0"/>
          <w:sz w:val="24"/>
          <w:szCs w:val="24"/>
        </w:rPr>
        <w:t>附件</w:t>
      </w:r>
      <w:r>
        <w:rPr>
          <w:rFonts w:ascii="宋体" w:cs="宋体" w:hint="eastAsia"/>
          <w:bCs/>
          <w:kern w:val="0"/>
          <w:sz w:val="24"/>
          <w:szCs w:val="24"/>
        </w:rPr>
        <w:t>9</w:t>
      </w:r>
    </w:p>
    <w:p w:rsidR="00000000" w:rsidRDefault="00B93C6C">
      <w:pPr>
        <w:spacing w:line="5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七</w:t>
      </w:r>
      <w:r>
        <w:rPr>
          <w:rFonts w:ascii="方正小标宋简体" w:eastAsia="方正小标宋简体" w:hint="eastAsia"/>
          <w:sz w:val="36"/>
          <w:szCs w:val="36"/>
        </w:rPr>
        <w:t>届交通运输优秀新闻作品</w:t>
      </w:r>
    </w:p>
    <w:p w:rsidR="00000000" w:rsidRDefault="00B93C6C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微视频类推荐表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635"/>
        <w:gridCol w:w="131"/>
        <w:gridCol w:w="1307"/>
        <w:gridCol w:w="933"/>
        <w:gridCol w:w="1195"/>
        <w:gridCol w:w="747"/>
        <w:gridCol w:w="892"/>
        <w:gridCol w:w="74"/>
        <w:gridCol w:w="2132"/>
      </w:tblGrid>
      <w:tr w:rsidR="00000000">
        <w:trPr>
          <w:trHeight w:hRule="exact" w:val="680"/>
          <w:jc w:val="center"/>
        </w:trPr>
        <w:tc>
          <w:tcPr>
            <w:tcW w:w="1588" w:type="dxa"/>
            <w:gridSpan w:val="3"/>
            <w:vAlign w:val="center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片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名</w:t>
            </w:r>
          </w:p>
        </w:tc>
        <w:tc>
          <w:tcPr>
            <w:tcW w:w="3435" w:type="dxa"/>
            <w:gridSpan w:val="3"/>
          </w:tcPr>
          <w:p w:rsidR="00000000" w:rsidRPr="006B457C" w:rsidRDefault="005575AA" w:rsidP="006B457C">
            <w:pPr>
              <w:spacing w:line="540" w:lineRule="exact"/>
              <w:rPr>
                <w:rFonts w:ascii="宋体" w:hint="eastAsia"/>
                <w:sz w:val="18"/>
                <w:szCs w:val="18"/>
              </w:rPr>
            </w:pPr>
            <w:r w:rsidRPr="006B457C">
              <w:rPr>
                <w:rFonts w:ascii="宋体" w:hint="eastAsia"/>
                <w:sz w:val="18"/>
                <w:szCs w:val="18"/>
              </w:rPr>
              <w:t>春运出行智能化 甘肃交通</w:t>
            </w:r>
            <w:r w:rsidR="006B457C">
              <w:rPr>
                <w:rFonts w:ascii="宋体" w:hint="eastAsia"/>
                <w:sz w:val="18"/>
                <w:szCs w:val="18"/>
              </w:rPr>
              <w:t>“</w:t>
            </w:r>
            <w:r w:rsidR="006B457C" w:rsidRPr="006B457C">
              <w:rPr>
                <w:rFonts w:ascii="宋体" w:hint="eastAsia"/>
                <w:sz w:val="18"/>
                <w:szCs w:val="18"/>
              </w:rPr>
              <w:t>乘云</w:t>
            </w:r>
            <w:r w:rsidR="006B457C">
              <w:rPr>
                <w:rFonts w:ascii="宋体" w:hint="eastAsia"/>
                <w:sz w:val="18"/>
                <w:szCs w:val="18"/>
              </w:rPr>
              <w:t>”</w:t>
            </w:r>
            <w:r w:rsidR="006B457C" w:rsidRPr="006B457C">
              <w:rPr>
                <w:rFonts w:ascii="宋体" w:hint="eastAsia"/>
                <w:sz w:val="18"/>
                <w:szCs w:val="18"/>
              </w:rPr>
              <w:t>出行</w:t>
            </w:r>
          </w:p>
        </w:tc>
        <w:tc>
          <w:tcPr>
            <w:tcW w:w="1639" w:type="dxa"/>
            <w:gridSpan w:val="2"/>
            <w:vAlign w:val="center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制作时间</w:t>
            </w:r>
          </w:p>
        </w:tc>
        <w:tc>
          <w:tcPr>
            <w:tcW w:w="2206" w:type="dxa"/>
            <w:gridSpan w:val="2"/>
            <w:vAlign w:val="center"/>
          </w:tcPr>
          <w:p w:rsidR="00000000" w:rsidRDefault="005575AA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2018年</w:t>
            </w:r>
            <w:r w:rsidR="006219EC">
              <w:rPr>
                <w:rFonts w:ascii="宋体" w:hint="eastAsia"/>
                <w:sz w:val="24"/>
                <w:szCs w:val="24"/>
              </w:rPr>
              <w:t>1月</w:t>
            </w:r>
          </w:p>
        </w:tc>
      </w:tr>
      <w:tr w:rsidR="00000000">
        <w:trPr>
          <w:trHeight w:hRule="exact" w:val="652"/>
          <w:jc w:val="center"/>
        </w:trPr>
        <w:tc>
          <w:tcPr>
            <w:tcW w:w="1588" w:type="dxa"/>
            <w:gridSpan w:val="3"/>
            <w:vAlign w:val="center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播出单位</w:t>
            </w:r>
          </w:p>
        </w:tc>
        <w:tc>
          <w:tcPr>
            <w:tcW w:w="3435" w:type="dxa"/>
            <w:gridSpan w:val="3"/>
          </w:tcPr>
          <w:p w:rsidR="00000000" w:rsidRDefault="005575AA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甘肃卫视《甘肃新闻》</w:t>
            </w:r>
          </w:p>
        </w:tc>
        <w:tc>
          <w:tcPr>
            <w:tcW w:w="1639" w:type="dxa"/>
            <w:gridSpan w:val="2"/>
            <w:vAlign w:val="center"/>
          </w:tcPr>
          <w:p w:rsidR="00000000" w:rsidRDefault="00B93C6C" w:rsidP="005575AA">
            <w:pPr>
              <w:spacing w:line="540" w:lineRule="exact"/>
              <w:ind w:firstLineChars="99" w:firstLine="238"/>
              <w:rPr>
                <w:rFonts w:ascii="宋体" w:hint="eastAsia"/>
                <w:w w:val="66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片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长</w:t>
            </w:r>
          </w:p>
        </w:tc>
        <w:tc>
          <w:tcPr>
            <w:tcW w:w="2206" w:type="dxa"/>
            <w:gridSpan w:val="2"/>
            <w:vAlign w:val="center"/>
          </w:tcPr>
          <w:p w:rsidR="00000000" w:rsidRDefault="005575AA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3分42秒</w:t>
            </w:r>
          </w:p>
        </w:tc>
      </w:tr>
      <w:tr w:rsidR="00000000">
        <w:trPr>
          <w:trHeight w:hRule="exact" w:val="680"/>
          <w:jc w:val="center"/>
        </w:trPr>
        <w:tc>
          <w:tcPr>
            <w:tcW w:w="1588" w:type="dxa"/>
            <w:gridSpan w:val="3"/>
            <w:vAlign w:val="center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制作单位</w:t>
            </w:r>
          </w:p>
        </w:tc>
        <w:tc>
          <w:tcPr>
            <w:tcW w:w="7280" w:type="dxa"/>
            <w:gridSpan w:val="7"/>
          </w:tcPr>
          <w:p w:rsidR="00000000" w:rsidRDefault="005575AA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甘肃电视台电视新闻中心（驻省交通运输厅记者站）</w:t>
            </w:r>
          </w:p>
        </w:tc>
      </w:tr>
      <w:tr w:rsidR="00000000">
        <w:trPr>
          <w:trHeight w:hRule="exact" w:val="600"/>
          <w:jc w:val="center"/>
        </w:trPr>
        <w:tc>
          <w:tcPr>
            <w:tcW w:w="1588" w:type="dxa"/>
            <w:gridSpan w:val="3"/>
            <w:vAlign w:val="center"/>
          </w:tcPr>
          <w:p w:rsidR="00000000" w:rsidRDefault="00B93C6C">
            <w:pPr>
              <w:spacing w:line="40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主创人员</w:t>
            </w:r>
          </w:p>
        </w:tc>
        <w:tc>
          <w:tcPr>
            <w:tcW w:w="7280" w:type="dxa"/>
            <w:gridSpan w:val="7"/>
          </w:tcPr>
          <w:p w:rsidR="00000000" w:rsidRDefault="005575AA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陈德强  赵宏杰  张宾</w:t>
            </w:r>
          </w:p>
        </w:tc>
      </w:tr>
      <w:tr w:rsidR="00000000">
        <w:trPr>
          <w:cantSplit/>
          <w:trHeight w:val="3076"/>
          <w:jc w:val="center"/>
        </w:trPr>
        <w:tc>
          <w:tcPr>
            <w:tcW w:w="8868" w:type="dxa"/>
            <w:gridSpan w:val="10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b/>
                <w:sz w:val="24"/>
                <w:szCs w:val="24"/>
              </w:rPr>
            </w:pPr>
            <w:r>
              <w:rPr>
                <w:rFonts w:ascii="宋体" w:cs="宋体" w:hint="eastAsia"/>
                <w:b/>
                <w:sz w:val="24"/>
                <w:szCs w:val="24"/>
              </w:rPr>
              <w:t>推选</w:t>
            </w:r>
            <w:r>
              <w:rPr>
                <w:rFonts w:ascii="宋体" w:hint="eastAsia"/>
                <w:b/>
                <w:sz w:val="24"/>
                <w:szCs w:val="24"/>
              </w:rPr>
              <w:t>微视频简介</w:t>
            </w:r>
          </w:p>
          <w:p w:rsidR="00000000" w:rsidRDefault="00B93C6C" w:rsidP="006B457C">
            <w:pPr>
              <w:spacing w:line="40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="006B457C">
              <w:rPr>
                <w:rFonts w:ascii="宋体" w:hint="eastAsia"/>
                <w:sz w:val="24"/>
                <w:szCs w:val="24"/>
              </w:rPr>
              <w:t>该视频</w:t>
            </w:r>
            <w:r w:rsidR="006B457C" w:rsidRPr="006B457C">
              <w:rPr>
                <w:rFonts w:ascii="宋体" w:hint="eastAsia"/>
                <w:sz w:val="24"/>
                <w:szCs w:val="24"/>
              </w:rPr>
              <w:t>全面、客观、真实的反映大数据在甘肃交通建设过程中逐渐发挥的重要作用，</w:t>
            </w:r>
            <w:r w:rsidR="006B457C">
              <w:rPr>
                <w:rFonts w:ascii="宋体" w:hint="eastAsia"/>
                <w:sz w:val="24"/>
                <w:szCs w:val="24"/>
              </w:rPr>
              <w:t>结合甘肃省的春运工作</w:t>
            </w:r>
            <w:r w:rsidR="006B457C" w:rsidRPr="006B457C">
              <w:rPr>
                <w:rFonts w:ascii="宋体" w:hint="eastAsia"/>
                <w:sz w:val="24"/>
                <w:szCs w:val="24"/>
              </w:rPr>
              <w:t>向外界展示甘肃交通大数据平台、</w:t>
            </w:r>
            <w:proofErr w:type="gramStart"/>
            <w:r w:rsidR="006B457C" w:rsidRPr="006B457C">
              <w:rPr>
                <w:rFonts w:ascii="宋体" w:hint="eastAsia"/>
                <w:sz w:val="24"/>
                <w:szCs w:val="24"/>
              </w:rPr>
              <w:t>云计算</w:t>
            </w:r>
            <w:proofErr w:type="gramEnd"/>
            <w:r w:rsidR="006B457C" w:rsidRPr="006B457C">
              <w:rPr>
                <w:rFonts w:ascii="宋体" w:hint="eastAsia"/>
                <w:sz w:val="24"/>
                <w:szCs w:val="24"/>
              </w:rPr>
              <w:t>等指挥系统给行业管理、群众出行带来的变化</w:t>
            </w:r>
            <w:r w:rsidR="006B457C">
              <w:rPr>
                <w:rFonts w:ascii="宋体" w:hint="eastAsia"/>
                <w:sz w:val="24"/>
                <w:szCs w:val="24"/>
              </w:rPr>
              <w:t>。播出后</w:t>
            </w:r>
            <w:r w:rsidR="006219EC">
              <w:rPr>
                <w:rFonts w:ascii="宋体" w:hint="eastAsia"/>
                <w:sz w:val="24"/>
                <w:szCs w:val="24"/>
              </w:rPr>
              <w:t>社会反响强烈，受到广泛好评。</w:t>
            </w:r>
          </w:p>
          <w:p w:rsidR="006219EC" w:rsidRDefault="006219EC" w:rsidP="006B457C">
            <w:pPr>
              <w:spacing w:line="400" w:lineRule="exact"/>
              <w:rPr>
                <w:rFonts w:ascii="宋体" w:hint="eastAsia"/>
                <w:color w:val="808080"/>
                <w:sz w:val="24"/>
                <w:szCs w:val="24"/>
              </w:rPr>
            </w:pPr>
          </w:p>
          <w:p w:rsidR="00000000" w:rsidRDefault="00B93C6C">
            <w:pPr>
              <w:spacing w:line="4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400" w:lineRule="exact"/>
              <w:rPr>
                <w:rFonts w:ascii="宋体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3560"/>
          <w:jc w:val="center"/>
        </w:trPr>
        <w:tc>
          <w:tcPr>
            <w:tcW w:w="822" w:type="dxa"/>
            <w:vAlign w:val="center"/>
          </w:tcPr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推荐</w:t>
            </w:r>
          </w:p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单位</w:t>
            </w:r>
          </w:p>
          <w:p w:rsidR="00000000" w:rsidRDefault="00B93C6C">
            <w:pPr>
              <w:spacing w:line="54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意见</w:t>
            </w:r>
          </w:p>
        </w:tc>
        <w:tc>
          <w:tcPr>
            <w:tcW w:w="8046" w:type="dxa"/>
            <w:gridSpan w:val="9"/>
          </w:tcPr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ind w:firstLineChars="1800" w:firstLine="4320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ind w:firstLineChars="1800" w:firstLine="4320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ind w:firstLineChars="1800" w:firstLine="4320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spacing w:line="300" w:lineRule="exact"/>
              <w:rPr>
                <w:rFonts w:ascii="宋体" w:hint="eastAsia"/>
                <w:sz w:val="24"/>
                <w:szCs w:val="24"/>
              </w:rPr>
            </w:pPr>
          </w:p>
          <w:p w:rsidR="00000000" w:rsidRDefault="00B93C6C">
            <w:pPr>
              <w:widowControl/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  <w:szCs w:val="24"/>
              </w:rPr>
              <w:t>领导签名：</w:t>
            </w:r>
            <w:r>
              <w:rPr>
                <w:rFonts w:ascii="宋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（盖单位公章）</w:t>
            </w:r>
          </w:p>
          <w:p w:rsidR="00000000" w:rsidRDefault="00B93C6C">
            <w:pPr>
              <w:spacing w:line="4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>
        <w:trPr>
          <w:cantSplit/>
          <w:jc w:val="center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spacing w:val="-12"/>
                <w:sz w:val="24"/>
                <w:szCs w:val="24"/>
              </w:rPr>
              <w:t>联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系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人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19E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张宾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19E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0931-8465504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手机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19E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13321228707</w:t>
            </w:r>
          </w:p>
        </w:tc>
      </w:tr>
      <w:tr w:rsidR="00000000">
        <w:trPr>
          <w:cantSplit/>
          <w:jc w:val="center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pacing w:val="-12"/>
                <w:sz w:val="24"/>
                <w:szCs w:val="24"/>
              </w:rPr>
            </w:pPr>
            <w:r>
              <w:rPr>
                <w:rFonts w:ascii="宋体" w:hint="eastAsia"/>
                <w:spacing w:val="-12"/>
                <w:sz w:val="24"/>
                <w:szCs w:val="24"/>
              </w:rPr>
              <w:t>联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系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人</w:t>
            </w:r>
            <w:r>
              <w:rPr>
                <w:rFonts w:ascii="宋体" w:hint="eastAsia"/>
                <w:spacing w:val="-12"/>
                <w:sz w:val="24"/>
                <w:szCs w:val="24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电话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手机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</w:p>
        </w:tc>
      </w:tr>
      <w:tr w:rsidR="00000000">
        <w:trPr>
          <w:cantSplit/>
          <w:trHeight w:val="502"/>
          <w:jc w:val="center"/>
        </w:trPr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地</w:t>
            </w: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sz w:val="24"/>
                <w:szCs w:val="24"/>
              </w:rPr>
              <w:t>址</w:t>
            </w:r>
          </w:p>
        </w:tc>
        <w:tc>
          <w:tcPr>
            <w:tcW w:w="43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邮编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219E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730030</w:t>
            </w:r>
          </w:p>
        </w:tc>
      </w:tr>
      <w:tr w:rsidR="00000000">
        <w:trPr>
          <w:cantSplit/>
          <w:trHeight w:val="502"/>
          <w:jc w:val="center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电子邮箱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19E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503030466@qq.com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93C6C">
            <w:pPr>
              <w:spacing w:line="540" w:lineRule="exact"/>
              <w:jc w:val="lef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Q </w:t>
            </w:r>
            <w:proofErr w:type="spellStart"/>
            <w:r>
              <w:rPr>
                <w:rFonts w:ascii="宋体" w:hint="eastAsia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19EC">
            <w:pPr>
              <w:spacing w:line="540" w:lineRule="exact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503030466</w:t>
            </w:r>
          </w:p>
        </w:tc>
      </w:tr>
    </w:tbl>
    <w:p w:rsidR="00000000" w:rsidRDefault="00B93C6C">
      <w:pPr>
        <w:spacing w:line="435" w:lineRule="atLeast"/>
        <w:rPr>
          <w:rFonts w:ascii="仿宋_GB2312" w:eastAsia="仿宋_GB2312" w:cs="宋体" w:hint="eastAsia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Cs w:val="21"/>
        </w:rPr>
        <w:t>此表可在协会</w:t>
      </w:r>
      <w:r>
        <w:rPr>
          <w:rFonts w:ascii="仿宋_GB2312" w:eastAsia="仿宋_GB2312" w:cs="宋体" w:hint="eastAsia"/>
          <w:color w:val="000000"/>
          <w:kern w:val="0"/>
          <w:szCs w:val="21"/>
        </w:rPr>
        <w:t>QQ</w:t>
      </w:r>
      <w:r>
        <w:rPr>
          <w:rFonts w:ascii="仿宋_GB2312" w:eastAsia="仿宋_GB2312" w:cs="宋体" w:hint="eastAsia"/>
          <w:color w:val="000000"/>
          <w:kern w:val="0"/>
          <w:szCs w:val="21"/>
        </w:rPr>
        <w:t>群（</w:t>
      </w:r>
      <w:r>
        <w:rPr>
          <w:rFonts w:ascii="仿宋_GB2312" w:eastAsia="仿宋_GB2312" w:cs="宋体" w:hint="eastAsia"/>
          <w:color w:val="000000"/>
          <w:kern w:val="0"/>
          <w:szCs w:val="21"/>
        </w:rPr>
        <w:t>85324094</w:t>
      </w:r>
      <w:r>
        <w:rPr>
          <w:rFonts w:ascii="仿宋_GB2312" w:eastAsia="仿宋_GB2312" w:cs="宋体" w:hint="eastAsia"/>
          <w:color w:val="000000"/>
          <w:kern w:val="0"/>
          <w:szCs w:val="21"/>
        </w:rPr>
        <w:t>）文件中下载；如需入群，请实名（单位＋姓名）。</w:t>
      </w:r>
    </w:p>
    <w:p w:rsidR="00B93C6C" w:rsidRDefault="00B93C6C">
      <w:pPr>
        <w:spacing w:line="435" w:lineRule="atLeast"/>
        <w:rPr>
          <w:rFonts w:ascii="微软雅黑" w:eastAsia="微软雅黑" w:cs="宋体" w:hint="eastAsia"/>
          <w:color w:val="FFFFFF"/>
          <w:kern w:val="0"/>
          <w:sz w:val="18"/>
          <w:szCs w:val="18"/>
        </w:rPr>
      </w:pPr>
    </w:p>
    <w:sectPr w:rsidR="00B93C6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6C" w:rsidRDefault="00B93C6C">
      <w:r>
        <w:separator/>
      </w:r>
    </w:p>
  </w:endnote>
  <w:endnote w:type="continuationSeparator" w:id="0">
    <w:p w:rsidR="00B93C6C" w:rsidRDefault="00B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6C" w:rsidRDefault="00B93C6C">
      <w:r>
        <w:separator/>
      </w:r>
    </w:p>
  </w:footnote>
  <w:footnote w:type="continuationSeparator" w:id="0">
    <w:p w:rsidR="00B93C6C" w:rsidRDefault="00B9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3C6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5AB072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C4F8F9A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F1E446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DF7404A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85DCB5A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840AF9C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EC54E2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C36AE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153AC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02203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C3B"/>
    <w:rsid w:val="005575AA"/>
    <w:rsid w:val="006219EC"/>
    <w:rsid w:val="006B457C"/>
    <w:rsid w:val="00B9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>MC SYSTEM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2019-03-07T09:07:00Z</dcterms:created>
  <dc:creator>MC SYSTEM</dc:creator>
  <lastModifiedBy>lenovo</lastModifiedBy>
  <dcterms:modified xsi:type="dcterms:W3CDTF">2019-03-07T09:11:00Z</dcterms:modified>
  <revision>3</revision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